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bookmarkStart w:id="0" w:name="_GoBack"/>
      <w:bookmarkEnd w:id="0"/>
    </w:p>
    <w:p w:rsidR="004921F9" w:rsidRPr="00A774C4" w:rsidRDefault="004921F9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 A N G I F T E  V A N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 </w:t>
      </w:r>
      <w:r w:rsidRPr="00A774C4">
        <w:rPr>
          <w:rFonts w:asciiTheme="minorHAnsi" w:hAnsiTheme="minorHAnsi" w:cs="Times New Roman"/>
          <w:sz w:val="24"/>
          <w:szCs w:val="24"/>
        </w:rPr>
        <w:t>S C H U L D V O R D E R I N G</w:t>
      </w:r>
    </w:p>
    <w:p w:rsidR="00FC025A" w:rsidRPr="00A774C4" w:rsidRDefault="000C4804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 FALING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NR : </w:t>
      </w:r>
      <w:r w:rsidR="00FC025A" w:rsidRPr="00A774C4">
        <w:rPr>
          <w:rFonts w:asciiTheme="minorHAnsi" w:hAnsiTheme="minorHAnsi" w:cs="Times New Roman"/>
          <w:sz w:val="24"/>
          <w:szCs w:val="24"/>
        </w:rPr>
        <w:t>39 - A/16/02024</w:t>
      </w:r>
    </w:p>
    <w:p w:rsidR="004921F9" w:rsidRPr="00A774C4" w:rsidRDefault="00014D7E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="004921F9" w:rsidRPr="00A774C4">
        <w:rPr>
          <w:rFonts w:asciiTheme="minorHAnsi" w:hAnsiTheme="minorHAnsi" w:cs="Times New Roman"/>
          <w:b/>
          <w:bCs/>
          <w:sz w:val="24"/>
          <w:szCs w:val="24"/>
        </w:rPr>
        <w:t>n het passief van het faillissement van :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DE BOUWADVISEURS bvba</w:t>
      </w:r>
      <w:r w:rsidRPr="00A774C4">
        <w:rPr>
          <w:rFonts w:asciiTheme="minorHAnsi" w:hAnsiTheme="minorHAnsi" w:cs="Times New Roman"/>
          <w:sz w:val="24"/>
          <w:szCs w:val="24"/>
        </w:rPr>
        <w:t xml:space="preserve">, Esperantolaan 11/4, 3300 TIENEN </w:t>
      </w:r>
      <w:r w:rsidR="00426F71" w:rsidRPr="00A774C4">
        <w:rPr>
          <w:rFonts w:asciiTheme="minorHAnsi" w:hAnsiTheme="minorHAnsi" w:cs="Times New Roman"/>
          <w:sz w:val="24"/>
          <w:szCs w:val="24"/>
        </w:rPr>
        <w:t>KBO-nummer 0823.252.361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</w:p>
    <w:p w:rsidR="002D4721" w:rsidRPr="00A774C4" w:rsidRDefault="00E2083E" w:rsidP="002D4721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both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onnis van de </w:t>
      </w:r>
      <w:r w:rsidRPr="00A774C4">
        <w:rPr>
          <w:rFonts w:asciiTheme="minorHAnsi" w:hAnsiTheme="minorHAnsi" w:cs="Times New Roman"/>
          <w:sz w:val="24"/>
          <w:szCs w:val="24"/>
        </w:rPr>
        <w:t>R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Pr="00A774C4">
        <w:rPr>
          <w:rFonts w:asciiTheme="minorHAnsi" w:hAnsiTheme="minorHAnsi" w:cs="Times New Roman"/>
          <w:sz w:val="24"/>
          <w:szCs w:val="24"/>
        </w:rPr>
        <w:t>K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oophandel te Leuven dd. </w:t>
      </w:r>
      <w:r w:rsidR="002D4721" w:rsidRPr="00A774C4">
        <w:rPr>
          <w:rFonts w:asciiTheme="minorHAnsi" w:hAnsiTheme="minorHAnsi" w:cs="Times New Roman"/>
          <w:sz w:val="24"/>
          <w:szCs w:val="24"/>
        </w:rPr>
        <w:t>2 februari 2017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Schuldvorderingen indienen ter griffie van de </w:t>
      </w:r>
      <w:r w:rsidR="00E2083E" w:rsidRPr="00A774C4">
        <w:rPr>
          <w:rFonts w:asciiTheme="minorHAnsi" w:hAnsiTheme="minorHAnsi" w:cs="Times New Roman"/>
          <w:sz w:val="24"/>
          <w:szCs w:val="24"/>
        </w:rPr>
        <w:t>R</w:t>
      </w:r>
      <w:r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="00E2083E" w:rsidRPr="00A774C4">
        <w:rPr>
          <w:rFonts w:asciiTheme="minorHAnsi" w:hAnsiTheme="minorHAnsi" w:cs="Times New Roman"/>
          <w:sz w:val="24"/>
          <w:szCs w:val="24"/>
        </w:rPr>
        <w:t>K</w:t>
      </w:r>
      <w:r w:rsidRPr="00A774C4">
        <w:rPr>
          <w:rFonts w:asciiTheme="minorHAnsi" w:hAnsiTheme="minorHAnsi" w:cs="Times New Roman"/>
          <w:sz w:val="24"/>
          <w:szCs w:val="24"/>
        </w:rPr>
        <w:t>oophandel te Leuven, Vaartstraat 5, 3000 Leuven</w:t>
      </w:r>
      <w:r w:rsidR="00072039" w:rsidRPr="00A774C4">
        <w:rPr>
          <w:rFonts w:asciiTheme="minorHAnsi" w:hAnsiTheme="minorHAnsi" w:cs="Times New Roman"/>
          <w:sz w:val="24"/>
          <w:szCs w:val="24"/>
        </w:rPr>
        <w:t>.</w:t>
      </w:r>
    </w:p>
    <w:p w:rsidR="00E72804" w:rsidRPr="00A774C4" w:rsidRDefault="00B55287" w:rsidP="00E72804">
      <w:pPr>
        <w:pBdr>
          <w:top w:val="single" w:sz="4" w:space="1" w:color="auto"/>
        </w:pBdr>
        <w:ind w:right="1171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O</w:t>
      </w:r>
      <w:r w:rsidR="00E72804" w:rsidRPr="00A774C4">
        <w:rPr>
          <w:rFonts w:asciiTheme="minorHAnsi" w:hAnsiTheme="minorHAnsi" w:cs="Times New Roman"/>
          <w:sz w:val="24"/>
          <w:szCs w:val="24"/>
        </w:rPr>
        <w:t>ndergetekende</w:t>
      </w:r>
      <w:r w:rsidR="00E72804" w:rsidRPr="00A774C4">
        <w:rPr>
          <w:rStyle w:val="Voetnootmarkering"/>
          <w:rFonts w:asciiTheme="minorHAnsi" w:hAnsiTheme="minorHAnsi"/>
          <w:sz w:val="24"/>
          <w:szCs w:val="24"/>
        </w:rPr>
        <w:footnoteReference w:id="1"/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Adres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Telefoon: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Fax: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IBAN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E72804"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BE …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>BIC Code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</w:p>
    <w:p w:rsidR="00B55287" w:rsidRPr="00A774C4" w:rsidRDefault="00CE21B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KBO Nummer : </w:t>
      </w: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Advocaat: </w:t>
      </w:r>
    </w:p>
    <w:p w:rsidR="00E72804" w:rsidRPr="00A774C4" w:rsidRDefault="00E72804" w:rsidP="00E72804">
      <w:pPr>
        <w:spacing w:before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verklaar dat de gefailleerde op datum van het vonnis het faillissement verschuldigd is uit hoofde van</w:t>
      </w:r>
      <w:r w:rsidRPr="00A774C4">
        <w:rPr>
          <w:rStyle w:val="Voetnootmarkering"/>
          <w:rFonts w:asciiTheme="minorHAnsi" w:hAnsiTheme="minorHAnsi"/>
          <w:sz w:val="24"/>
          <w:szCs w:val="24"/>
        </w:rPr>
        <w:footnoteReference w:id="2"/>
      </w:r>
      <w:r w:rsidRPr="00A774C4">
        <w:rPr>
          <w:rFonts w:asciiTheme="minorHAnsi" w:hAnsiTheme="minorHAnsi" w:cs="Times New Roman"/>
          <w:sz w:val="24"/>
          <w:szCs w:val="24"/>
        </w:rPr>
        <w:t xml:space="preserve"> :    ……………………………………</w:t>
      </w:r>
    </w:p>
    <w:p w:rsidR="00E72804" w:rsidRPr="00A774C4" w:rsidRDefault="00E72804" w:rsidP="00E72804">
      <w:pPr>
        <w:ind w:left="1439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Waarbij volgend voorrecht wordt ingeroepen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De goederen/voorwerpen waarop de schuldvordering door de bevoorrechting is gewaarborgd, zijn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Aldus wordt opname gevraagd tot het passief het bedrag van 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Waarvan gewoon: …………………………….….….EUR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Bevoorrecht: ...............................................................EUR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Hypothecair: ...............................................................EUR</w:t>
      </w:r>
    </w:p>
    <w:p w:rsidR="005A562B" w:rsidRPr="00A774C4" w:rsidRDefault="005A562B" w:rsidP="005A562B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6F4E35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etail </w:t>
      </w:r>
      <w:r w:rsidRPr="00A774C4">
        <w:rPr>
          <w:rFonts w:asciiTheme="minorHAnsi" w:hAnsiTheme="minorHAnsi" w:cs="Times New Roman"/>
          <w:sz w:val="24"/>
          <w:szCs w:val="24"/>
        </w:rPr>
        <w:t xml:space="preserve">van de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berekening en de bewijsstukken </w:t>
      </w:r>
      <w:r w:rsidRPr="00A774C4">
        <w:rPr>
          <w:rFonts w:asciiTheme="minorHAnsi" w:hAnsiTheme="minorHAnsi" w:cs="Times New Roman"/>
          <w:sz w:val="24"/>
          <w:szCs w:val="24"/>
        </w:rPr>
        <w:t xml:space="preserve">worden </w:t>
      </w:r>
      <w:r w:rsidR="00E72804" w:rsidRPr="00A774C4">
        <w:rPr>
          <w:rFonts w:asciiTheme="minorHAnsi" w:hAnsiTheme="minorHAnsi" w:cs="Times New Roman"/>
          <w:sz w:val="24"/>
          <w:szCs w:val="24"/>
        </w:rPr>
        <w:t>in bijlage</w:t>
      </w:r>
      <w:r w:rsidRPr="00A774C4">
        <w:rPr>
          <w:rFonts w:asciiTheme="minorHAnsi" w:hAnsiTheme="minorHAnsi" w:cs="Times New Roman"/>
          <w:sz w:val="24"/>
          <w:szCs w:val="24"/>
        </w:rPr>
        <w:t xml:space="preserve"> g</w:t>
      </w:r>
      <w:r w:rsidR="00E72804" w:rsidRPr="00A774C4">
        <w:rPr>
          <w:rFonts w:asciiTheme="minorHAnsi" w:hAnsiTheme="minorHAnsi" w:cs="Times New Roman"/>
          <w:sz w:val="24"/>
          <w:szCs w:val="24"/>
        </w:rPr>
        <w:t>evoegd.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Datum: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Handtekening: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sectPr w:rsidR="00E72804" w:rsidRPr="00A774C4">
      <w:headerReference w:type="default" r:id="rId6"/>
      <w:pgSz w:w="11904" w:h="16836"/>
      <w:pgMar w:top="1134" w:right="1134" w:bottom="720" w:left="1980" w:header="1134" w:footer="708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CB" w:rsidRDefault="003613CB">
      <w:pPr>
        <w:spacing w:line="20" w:lineRule="exact"/>
        <w:rPr>
          <w:sz w:val="24"/>
          <w:szCs w:val="24"/>
        </w:rPr>
      </w:pPr>
    </w:p>
  </w:endnote>
  <w:endnote w:type="continuationSeparator" w:id="0">
    <w:p w:rsidR="003613CB" w:rsidRDefault="003613CB">
      <w:r>
        <w:rPr>
          <w:sz w:val="24"/>
          <w:szCs w:val="24"/>
        </w:rPr>
        <w:t xml:space="preserve"> </w:t>
      </w:r>
    </w:p>
  </w:endnote>
  <w:endnote w:type="continuationNotice" w:id="1">
    <w:p w:rsidR="003613CB" w:rsidRDefault="003613C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CB" w:rsidRDefault="003613CB">
      <w:r>
        <w:rPr>
          <w:sz w:val="24"/>
          <w:szCs w:val="24"/>
        </w:rPr>
        <w:separator/>
      </w:r>
    </w:p>
  </w:footnote>
  <w:footnote w:type="continuationSeparator" w:id="0">
    <w:p w:rsidR="003613CB" w:rsidRDefault="003613CB">
      <w:r>
        <w:continuationSeparator/>
      </w:r>
    </w:p>
  </w:footnote>
  <w:footnote w:id="1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</w:t>
      </w:r>
      <w:r w:rsidRPr="00A774C4">
        <w:rPr>
          <w:rFonts w:asciiTheme="minorHAnsi" w:hAnsiTheme="minorHAnsi" w:cs="Times New Roman"/>
          <w:lang w:val="nl-BE"/>
        </w:rPr>
        <w:t>Naam, voornaam, beroep of benaming, vennootschapsvorm, KBO nr.  en adres</w:t>
      </w:r>
    </w:p>
  </w:footnote>
  <w:footnote w:id="2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facturen, werken, huren, lening, lonen, gerechtskosten,….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smartTag w:uri="urn:schemas-microsoft-com:office:smarttags" w:element="PersonName">
      <w:smartTagPr>
        <w:attr w:name="ProductID" w:val="Jan De Rieck"/>
      </w:smartTagPr>
      <w:r w:rsidRPr="00A774C4">
        <w:rPr>
          <w:rFonts w:asciiTheme="minorHAnsi" w:hAnsiTheme="minorHAnsi" w:cs="Times New Roman"/>
          <w:lang w:val="nl-BE"/>
        </w:rPr>
        <w:t>Jan De Rieck</w:t>
      </w:r>
    </w:smartTag>
    <w:r w:rsidRPr="00A774C4">
      <w:rPr>
        <w:rFonts w:asciiTheme="minorHAnsi" w:hAnsiTheme="minorHAnsi" w:cs="Times New Roman"/>
        <w:lang w:val="nl-BE"/>
      </w:rPr>
      <w:t>, Curator</w:t>
    </w:r>
  </w:p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r w:rsidRPr="00A774C4">
      <w:rPr>
        <w:rFonts w:asciiTheme="minorHAnsi" w:hAnsiTheme="minorHAnsi" w:cs="Times New Roman"/>
        <w:lang w:val="nl-BE"/>
      </w:rPr>
      <w:t xml:space="preserve">Vaartstraat 70, 3000 Leuven T: 016/30 14 </w:t>
    </w:r>
    <w:smartTag w:uri="urn:schemas-microsoft-com:office:smarttags" w:element="metricconverter">
      <w:smartTagPr>
        <w:attr w:name="ProductID" w:val="40 F"/>
      </w:smartTagPr>
      <w:r w:rsidRPr="00A774C4">
        <w:rPr>
          <w:rFonts w:asciiTheme="minorHAnsi" w:hAnsiTheme="minorHAnsi" w:cs="Times New Roman"/>
          <w:lang w:val="nl-BE"/>
        </w:rPr>
        <w:t>40 F</w:t>
      </w:r>
    </w:smartTag>
    <w:r w:rsidRPr="00A774C4">
      <w:rPr>
        <w:rFonts w:asciiTheme="minorHAnsi" w:hAnsiTheme="minorHAnsi" w:cs="Times New Roman"/>
        <w:lang w:val="nl-BE"/>
      </w:rPr>
      <w:t xml:space="preserve"> 016/30 14 44 info@advocaten-leuven.be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ED"/>
    <w:rsid w:val="00014D7E"/>
    <w:rsid w:val="000240ED"/>
    <w:rsid w:val="00072039"/>
    <w:rsid w:val="000C4804"/>
    <w:rsid w:val="00194033"/>
    <w:rsid w:val="001D7AA5"/>
    <w:rsid w:val="002D4721"/>
    <w:rsid w:val="00312777"/>
    <w:rsid w:val="003613CB"/>
    <w:rsid w:val="00426F71"/>
    <w:rsid w:val="004921F9"/>
    <w:rsid w:val="005A562B"/>
    <w:rsid w:val="006A7AE1"/>
    <w:rsid w:val="006F4E35"/>
    <w:rsid w:val="00A774C4"/>
    <w:rsid w:val="00B55287"/>
    <w:rsid w:val="00B6613E"/>
    <w:rsid w:val="00CE21BE"/>
    <w:rsid w:val="00D6459C"/>
    <w:rsid w:val="00D91DC1"/>
    <w:rsid w:val="00E2083E"/>
    <w:rsid w:val="00E72804"/>
    <w:rsid w:val="00F3108D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BBD53-B15A-4978-9D0A-28A70617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E728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G I F T E    V A N</vt:lpstr>
    </vt:vector>
  </TitlesOfParts>
  <Company>M&amp;A Consult bvba - Genk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G I F T E    V A N</dc:title>
  <dc:subject/>
  <dc:creator>DRIESSEN Michel</dc:creator>
  <cp:keywords/>
  <dc:description/>
  <cp:lastModifiedBy>Veerle Eyben</cp:lastModifiedBy>
  <cp:revision>2</cp:revision>
  <dcterms:created xsi:type="dcterms:W3CDTF">2017-03-07T10:20:00Z</dcterms:created>
  <dcterms:modified xsi:type="dcterms:W3CDTF">2017-03-07T10:20:00Z</dcterms:modified>
</cp:coreProperties>
</file>